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48" w:rsidRPr="00155DB7" w:rsidRDefault="00F677DE">
      <w:pPr>
        <w:rPr>
          <w:rFonts w:ascii="Times New Roman" w:hAnsi="Times New Roman" w:cs="Times New Roman"/>
          <w:sz w:val="28"/>
          <w:szCs w:val="28"/>
        </w:rPr>
      </w:pPr>
      <w:r w:rsidRPr="00155DB7">
        <w:rPr>
          <w:rFonts w:ascii="Times New Roman" w:hAnsi="Times New Roman" w:cs="Times New Roman"/>
          <w:sz w:val="28"/>
          <w:szCs w:val="28"/>
        </w:rPr>
        <w:t>Режим работы</w:t>
      </w:r>
    </w:p>
    <w:p w:rsidR="00F677DE" w:rsidRPr="00155DB7" w:rsidRDefault="00F677DE">
      <w:pPr>
        <w:rPr>
          <w:rFonts w:ascii="Times New Roman" w:hAnsi="Times New Roman" w:cs="Times New Roman"/>
          <w:sz w:val="28"/>
          <w:szCs w:val="28"/>
        </w:rPr>
      </w:pPr>
      <w:r w:rsidRPr="00155DB7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Владимирской области «Областной перинатальный центр»  работает круглосуточно.</w:t>
      </w:r>
    </w:p>
    <w:p w:rsidR="00F677DE" w:rsidRPr="00155DB7" w:rsidRDefault="00F677DE">
      <w:pPr>
        <w:rPr>
          <w:rFonts w:ascii="Times New Roman" w:hAnsi="Times New Roman" w:cs="Times New Roman"/>
          <w:sz w:val="28"/>
          <w:szCs w:val="28"/>
        </w:rPr>
      </w:pPr>
      <w:r w:rsidRPr="00155DB7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E3091E" w:rsidRPr="00155DB7">
        <w:rPr>
          <w:rFonts w:ascii="Times New Roman" w:hAnsi="Times New Roman" w:cs="Times New Roman"/>
          <w:sz w:val="28"/>
          <w:szCs w:val="28"/>
        </w:rPr>
        <w:t>работы медицинских работников</w:t>
      </w:r>
      <w:r w:rsidR="00AA5A70">
        <w:rPr>
          <w:rFonts w:ascii="Times New Roman" w:hAnsi="Times New Roman" w:cs="Times New Roman"/>
          <w:sz w:val="28"/>
          <w:szCs w:val="28"/>
        </w:rPr>
        <w:t xml:space="preserve">, </w:t>
      </w:r>
      <w:r w:rsidR="00E3091E" w:rsidRPr="00155DB7">
        <w:rPr>
          <w:rFonts w:ascii="Times New Roman" w:hAnsi="Times New Roman" w:cs="Times New Roman"/>
          <w:sz w:val="28"/>
          <w:szCs w:val="28"/>
        </w:rPr>
        <w:t>участвующих в предостав</w:t>
      </w:r>
      <w:r w:rsidR="00AA5A70">
        <w:rPr>
          <w:rFonts w:ascii="Times New Roman" w:hAnsi="Times New Roman" w:cs="Times New Roman"/>
          <w:sz w:val="28"/>
          <w:szCs w:val="28"/>
        </w:rPr>
        <w:t>лении платных медицинских услуг</w:t>
      </w:r>
      <w:proofErr w:type="gramStart"/>
      <w:r w:rsidR="00AA5A70">
        <w:rPr>
          <w:rFonts w:ascii="Times New Roman" w:hAnsi="Times New Roman" w:cs="Times New Roman"/>
          <w:sz w:val="28"/>
          <w:szCs w:val="28"/>
        </w:rPr>
        <w:t xml:space="preserve"> </w:t>
      </w:r>
      <w:r w:rsidR="00AA5A70" w:rsidRPr="00155D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A5A70" w:rsidRPr="00155DB7">
        <w:rPr>
          <w:rFonts w:ascii="Times New Roman" w:hAnsi="Times New Roman" w:cs="Times New Roman"/>
          <w:sz w:val="28"/>
          <w:szCs w:val="28"/>
        </w:rPr>
        <w:t xml:space="preserve"> </w:t>
      </w:r>
      <w:r w:rsidR="00AA5A70">
        <w:rPr>
          <w:rFonts w:ascii="Times New Roman" w:hAnsi="Times New Roman" w:cs="Times New Roman"/>
          <w:sz w:val="28"/>
          <w:szCs w:val="28"/>
        </w:rPr>
        <w:t>сведения об их профессиональном образовании указаны в таблице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1"/>
        <w:gridCol w:w="2392"/>
        <w:gridCol w:w="2268"/>
        <w:gridCol w:w="1577"/>
        <w:gridCol w:w="1223"/>
      </w:tblGrid>
      <w:tr w:rsidR="00F32B4A" w:rsidRPr="00155DB7" w:rsidTr="00296D93">
        <w:tc>
          <w:tcPr>
            <w:tcW w:w="2111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ФИО сотрудника</w:t>
            </w:r>
          </w:p>
        </w:tc>
        <w:tc>
          <w:tcPr>
            <w:tcW w:w="2392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268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00" w:type="dxa"/>
            <w:gridSpan w:val="2"/>
          </w:tcPr>
          <w:p w:rsidR="00F32B4A" w:rsidRPr="00296D93" w:rsidRDefault="00F32B4A" w:rsidP="00E3091E">
            <w:pPr>
              <w:jc w:val="center"/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График работы</w:t>
            </w:r>
          </w:p>
        </w:tc>
      </w:tr>
      <w:tr w:rsidR="00F32B4A" w:rsidRPr="00155DB7" w:rsidTr="00296D93">
        <w:tc>
          <w:tcPr>
            <w:tcW w:w="2111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Шабалин Дмитрий Валерьевич</w:t>
            </w:r>
          </w:p>
        </w:tc>
        <w:tc>
          <w:tcPr>
            <w:tcW w:w="2392" w:type="dxa"/>
          </w:tcPr>
          <w:p w:rsidR="00F32B4A" w:rsidRPr="00296D93" w:rsidRDefault="00AA5A70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Ивановская государственная медицинская академия, 1994г. «Лечебное дело»</w:t>
            </w:r>
          </w:p>
          <w:p w:rsidR="00AA5A70" w:rsidRPr="00296D93" w:rsidRDefault="00AA5A70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 xml:space="preserve">Интернатура </w:t>
            </w:r>
            <w:proofErr w:type="spellStart"/>
            <w:r w:rsidRPr="00296D93">
              <w:rPr>
                <w:rFonts w:ascii="Times New Roman" w:hAnsi="Times New Roman" w:cs="Times New Roman"/>
              </w:rPr>
              <w:t>ИвГМА</w:t>
            </w:r>
            <w:proofErr w:type="spellEnd"/>
            <w:r w:rsidRPr="00296D93">
              <w:rPr>
                <w:rFonts w:ascii="Times New Roman" w:hAnsi="Times New Roman" w:cs="Times New Roman"/>
              </w:rPr>
              <w:t xml:space="preserve"> «Акушерство и гинекология» 1995г.</w:t>
            </w:r>
          </w:p>
        </w:tc>
        <w:tc>
          <w:tcPr>
            <w:tcW w:w="2268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Врач-акушер-гинеколог высшей квалификационной категории</w:t>
            </w:r>
          </w:p>
        </w:tc>
        <w:tc>
          <w:tcPr>
            <w:tcW w:w="1577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223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С 8.00 до 16.00</w:t>
            </w:r>
          </w:p>
        </w:tc>
      </w:tr>
      <w:tr w:rsidR="00F32B4A" w:rsidRPr="00155DB7" w:rsidTr="00296D93">
        <w:tc>
          <w:tcPr>
            <w:tcW w:w="2111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Астафьева Светлана Александровна</w:t>
            </w:r>
          </w:p>
        </w:tc>
        <w:tc>
          <w:tcPr>
            <w:tcW w:w="2392" w:type="dxa"/>
          </w:tcPr>
          <w:p w:rsidR="00AA5A70" w:rsidRPr="00296D93" w:rsidRDefault="00AA5A70" w:rsidP="00AA5A70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Ивановская государственная медицинская академия, 1987г. «Лечебное дело»</w:t>
            </w:r>
          </w:p>
          <w:p w:rsidR="00F32B4A" w:rsidRPr="00296D93" w:rsidRDefault="00AA5A70" w:rsidP="00AA5A70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 xml:space="preserve">Интернатура </w:t>
            </w:r>
            <w:proofErr w:type="spellStart"/>
            <w:r w:rsidRPr="00296D93">
              <w:rPr>
                <w:rFonts w:ascii="Times New Roman" w:hAnsi="Times New Roman" w:cs="Times New Roman"/>
              </w:rPr>
              <w:t>ИвГМА</w:t>
            </w:r>
            <w:proofErr w:type="spellEnd"/>
            <w:r w:rsidRPr="00296D93">
              <w:rPr>
                <w:rFonts w:ascii="Times New Roman" w:hAnsi="Times New Roman" w:cs="Times New Roman"/>
              </w:rPr>
              <w:t xml:space="preserve"> «Акушерство и гинекология» 1988г.</w:t>
            </w:r>
          </w:p>
        </w:tc>
        <w:tc>
          <w:tcPr>
            <w:tcW w:w="2268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Врач-акушер-гинеколог высшей квалификационной категории</w:t>
            </w:r>
          </w:p>
        </w:tc>
        <w:tc>
          <w:tcPr>
            <w:tcW w:w="1577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223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С 8.00 до 16.00</w:t>
            </w:r>
          </w:p>
        </w:tc>
      </w:tr>
      <w:tr w:rsidR="00F32B4A" w:rsidRPr="00155DB7" w:rsidTr="00296D93">
        <w:tc>
          <w:tcPr>
            <w:tcW w:w="2111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Горожанин Дмитрий Сергеевич</w:t>
            </w:r>
          </w:p>
        </w:tc>
        <w:tc>
          <w:tcPr>
            <w:tcW w:w="2392" w:type="dxa"/>
          </w:tcPr>
          <w:p w:rsidR="00296D93" w:rsidRPr="00296D93" w:rsidRDefault="00296D93" w:rsidP="00296D93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Ивановская государств</w:t>
            </w:r>
            <w:r w:rsidRPr="00296D93">
              <w:rPr>
                <w:rFonts w:ascii="Times New Roman" w:hAnsi="Times New Roman" w:cs="Times New Roman"/>
              </w:rPr>
              <w:t>енная медицинская академия, 2014</w:t>
            </w:r>
            <w:r w:rsidRPr="00296D93">
              <w:rPr>
                <w:rFonts w:ascii="Times New Roman" w:hAnsi="Times New Roman" w:cs="Times New Roman"/>
              </w:rPr>
              <w:t>г. «Лечебное дело»</w:t>
            </w:r>
          </w:p>
          <w:p w:rsidR="00F32B4A" w:rsidRPr="00296D93" w:rsidRDefault="00296D93" w:rsidP="00296D93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 xml:space="preserve">Интернатура </w:t>
            </w:r>
            <w:proofErr w:type="spellStart"/>
            <w:r w:rsidRPr="00296D93">
              <w:rPr>
                <w:rFonts w:ascii="Times New Roman" w:hAnsi="Times New Roman" w:cs="Times New Roman"/>
              </w:rPr>
              <w:t>ИвГМА</w:t>
            </w:r>
            <w:proofErr w:type="spellEnd"/>
            <w:r w:rsidRPr="00296D93">
              <w:rPr>
                <w:rFonts w:ascii="Times New Roman" w:hAnsi="Times New Roman" w:cs="Times New Roman"/>
              </w:rPr>
              <w:t xml:space="preserve"> «Акушерство и гинекология»</w:t>
            </w:r>
            <w:r w:rsidRPr="00296D93">
              <w:rPr>
                <w:rFonts w:ascii="Times New Roman" w:hAnsi="Times New Roman" w:cs="Times New Roman"/>
              </w:rPr>
              <w:t xml:space="preserve"> 2015</w:t>
            </w:r>
            <w:r w:rsidRPr="00296D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Врач-акушер-гинеколог второй квалификационной категории</w:t>
            </w:r>
          </w:p>
        </w:tc>
        <w:tc>
          <w:tcPr>
            <w:tcW w:w="1577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223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С 8.00 до 15.30</w:t>
            </w:r>
          </w:p>
        </w:tc>
      </w:tr>
      <w:tr w:rsidR="00F32B4A" w:rsidRPr="00155DB7" w:rsidTr="00296D93">
        <w:tc>
          <w:tcPr>
            <w:tcW w:w="2111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Спицына Людмила Александровна</w:t>
            </w:r>
          </w:p>
        </w:tc>
        <w:tc>
          <w:tcPr>
            <w:tcW w:w="2392" w:type="dxa"/>
          </w:tcPr>
          <w:p w:rsidR="00296D93" w:rsidRPr="00296D93" w:rsidRDefault="00296D93" w:rsidP="00296D93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Ивановская государств</w:t>
            </w:r>
            <w:r w:rsidRPr="00296D93">
              <w:rPr>
                <w:rFonts w:ascii="Times New Roman" w:hAnsi="Times New Roman" w:cs="Times New Roman"/>
              </w:rPr>
              <w:t>енная медицинская академия, 2000</w:t>
            </w:r>
            <w:r w:rsidRPr="00296D93">
              <w:rPr>
                <w:rFonts w:ascii="Times New Roman" w:hAnsi="Times New Roman" w:cs="Times New Roman"/>
              </w:rPr>
              <w:t>г. «Лечебное дело»</w:t>
            </w:r>
          </w:p>
          <w:p w:rsidR="00F32B4A" w:rsidRPr="00296D93" w:rsidRDefault="00296D93" w:rsidP="00296D93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 xml:space="preserve">Интернатура </w:t>
            </w:r>
            <w:proofErr w:type="spellStart"/>
            <w:r w:rsidRPr="00296D93">
              <w:rPr>
                <w:rFonts w:ascii="Times New Roman" w:hAnsi="Times New Roman" w:cs="Times New Roman"/>
              </w:rPr>
              <w:t>ИвГМА</w:t>
            </w:r>
            <w:proofErr w:type="spellEnd"/>
            <w:r w:rsidRPr="00296D93">
              <w:rPr>
                <w:rFonts w:ascii="Times New Roman" w:hAnsi="Times New Roman" w:cs="Times New Roman"/>
              </w:rPr>
              <w:t xml:space="preserve"> «Акушерство и гинекология»</w:t>
            </w:r>
            <w:r w:rsidRPr="00296D93">
              <w:rPr>
                <w:rFonts w:ascii="Times New Roman" w:hAnsi="Times New Roman" w:cs="Times New Roman"/>
              </w:rPr>
              <w:t xml:space="preserve"> 2001</w:t>
            </w:r>
            <w:r w:rsidRPr="00296D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Врач-акушер-гинеколог высшей квалификационной категории</w:t>
            </w:r>
          </w:p>
        </w:tc>
        <w:tc>
          <w:tcPr>
            <w:tcW w:w="1577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223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С 8.00 до 16.00</w:t>
            </w:r>
          </w:p>
        </w:tc>
      </w:tr>
      <w:tr w:rsidR="00F32B4A" w:rsidRPr="00155DB7" w:rsidTr="00296D93">
        <w:tc>
          <w:tcPr>
            <w:tcW w:w="2111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Кирова Елена Вячеславовна</w:t>
            </w:r>
          </w:p>
        </w:tc>
        <w:tc>
          <w:tcPr>
            <w:tcW w:w="2392" w:type="dxa"/>
          </w:tcPr>
          <w:p w:rsidR="00F32B4A" w:rsidRPr="00296D93" w:rsidRDefault="00296D93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Ивановский государственный медицинский институт, 1987г. «Педиатрия»</w:t>
            </w:r>
            <w:r w:rsidRPr="00296D93">
              <w:rPr>
                <w:rFonts w:ascii="Times New Roman" w:hAnsi="Times New Roman" w:cs="Times New Roman"/>
              </w:rPr>
              <w:br/>
              <w:t xml:space="preserve">Интернатура </w:t>
            </w:r>
            <w:proofErr w:type="spellStart"/>
            <w:r w:rsidRPr="00296D93">
              <w:rPr>
                <w:rFonts w:ascii="Times New Roman" w:hAnsi="Times New Roman" w:cs="Times New Roman"/>
              </w:rPr>
              <w:t>ИвГМИ</w:t>
            </w:r>
            <w:proofErr w:type="spellEnd"/>
            <w:r w:rsidRPr="00296D93">
              <w:rPr>
                <w:rFonts w:ascii="Times New Roman" w:hAnsi="Times New Roman" w:cs="Times New Roman"/>
              </w:rPr>
              <w:t xml:space="preserve"> «Неонатология», 1988г.</w:t>
            </w:r>
          </w:p>
        </w:tc>
        <w:tc>
          <w:tcPr>
            <w:tcW w:w="2268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Врач-неонатолог высшей квалификационной категории</w:t>
            </w:r>
          </w:p>
        </w:tc>
        <w:tc>
          <w:tcPr>
            <w:tcW w:w="1577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223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С 8.00 до 16.00</w:t>
            </w:r>
          </w:p>
        </w:tc>
      </w:tr>
      <w:tr w:rsidR="00F32B4A" w:rsidRPr="00155DB7" w:rsidTr="00296D93">
        <w:tc>
          <w:tcPr>
            <w:tcW w:w="2111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Муравьева Елена Алексеевна</w:t>
            </w:r>
          </w:p>
        </w:tc>
        <w:tc>
          <w:tcPr>
            <w:tcW w:w="2392" w:type="dxa"/>
          </w:tcPr>
          <w:p w:rsidR="00F32B4A" w:rsidRPr="00296D93" w:rsidRDefault="00296D93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Владимирский государственный педагогический университет, 2005г. «П</w:t>
            </w:r>
            <w:bookmarkStart w:id="0" w:name="_GoBack"/>
            <w:bookmarkEnd w:id="0"/>
            <w:r w:rsidRPr="00296D93">
              <w:rPr>
                <w:rFonts w:ascii="Times New Roman" w:hAnsi="Times New Roman" w:cs="Times New Roman"/>
              </w:rPr>
              <w:t>сихология»</w:t>
            </w:r>
          </w:p>
        </w:tc>
        <w:tc>
          <w:tcPr>
            <w:tcW w:w="2268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Медицинский психолог</w:t>
            </w:r>
          </w:p>
        </w:tc>
        <w:tc>
          <w:tcPr>
            <w:tcW w:w="1577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36-часовая рабочая неделя с плавающим графиком</w:t>
            </w:r>
          </w:p>
        </w:tc>
        <w:tc>
          <w:tcPr>
            <w:tcW w:w="1223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</w:p>
        </w:tc>
      </w:tr>
    </w:tbl>
    <w:p w:rsidR="00F677DE" w:rsidRPr="00155DB7" w:rsidRDefault="00296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77DE" w:rsidRPr="00155DB7">
        <w:rPr>
          <w:rFonts w:ascii="Times New Roman" w:hAnsi="Times New Roman" w:cs="Times New Roman"/>
          <w:sz w:val="28"/>
          <w:szCs w:val="28"/>
        </w:rPr>
        <w:t xml:space="preserve">казание медицинских услуг «Школа для беременных» осуществляется в виде лекций без проведения медицинского вмешательства. Результатом оказания услуг служит приобретение навыков ухода за новорожденным, </w:t>
      </w:r>
      <w:r w:rsidR="00F677DE" w:rsidRPr="00155DB7">
        <w:rPr>
          <w:rFonts w:ascii="Times New Roman" w:hAnsi="Times New Roman" w:cs="Times New Roman"/>
          <w:sz w:val="28"/>
          <w:szCs w:val="28"/>
        </w:rPr>
        <w:lastRenderedPageBreak/>
        <w:t>знаний о течении беременности, родах, послеродового периода, уменьшение страхов перед родами.</w:t>
      </w:r>
    </w:p>
    <w:sectPr w:rsidR="00F677DE" w:rsidRPr="00155DB7" w:rsidSect="00296D93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DE"/>
    <w:rsid w:val="00155DB7"/>
    <w:rsid w:val="00296D93"/>
    <w:rsid w:val="005B110C"/>
    <w:rsid w:val="00994F48"/>
    <w:rsid w:val="00AA5A70"/>
    <w:rsid w:val="00E3091E"/>
    <w:rsid w:val="00F32B4A"/>
    <w:rsid w:val="00F6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Сергеева</dc:creator>
  <cp:lastModifiedBy>Ирина А. Сергеева</cp:lastModifiedBy>
  <cp:revision>5</cp:revision>
  <dcterms:created xsi:type="dcterms:W3CDTF">2022-08-10T10:41:00Z</dcterms:created>
  <dcterms:modified xsi:type="dcterms:W3CDTF">2022-08-11T06:19:00Z</dcterms:modified>
</cp:coreProperties>
</file>